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-108.0" w:type="dxa"/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  <w:rtl w:val="0"/>
              </w:rPr>
              <w:t xml:space="preserve">[enpresaren logotipoa  eta datuak]</w:t>
            </w:r>
          </w:p>
          <w:p w:rsidR="00000000" w:rsidDel="00000000" w:rsidP="00000000" w:rsidRDefault="00000000" w:rsidRPr="00000000" w14:paraId="0000000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[GAIA]</w:t>
            </w:r>
          </w:p>
          <w:p w:rsidR="00000000" w:rsidDel="00000000" w:rsidP="00000000" w:rsidRDefault="00000000" w:rsidRPr="00000000" w14:paraId="0000000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Langile hori / Langile guztiei, honako hau </w:t>
            </w:r>
          </w:p>
          <w:p w:rsidR="00000000" w:rsidDel="00000000" w:rsidP="00000000" w:rsidRDefault="00000000" w:rsidRPr="00000000" w14:paraId="0000000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JAKINARAZTEN DIZUT / DIZUET:</w:t>
            </w:r>
          </w:p>
          <w:p w:rsidR="00000000" w:rsidDel="00000000" w:rsidP="00000000" w:rsidRDefault="00000000" w:rsidRPr="00000000" w14:paraId="0000000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Adeitasunez, agur. </w:t>
            </w:r>
          </w:p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  <w:rtl w:val="0"/>
              </w:rPr>
              <w:t xml:space="preserve">[herria], [urtea]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-(e)ko</w:t>
            </w:r>
            <w:r w:rsidDel="00000000" w:rsidR="00000000" w:rsidRPr="00000000"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  <w:rtl w:val="0"/>
              </w:rPr>
              <w:t xml:space="preserve"> [hila]-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(a)ren</w:t>
            </w:r>
            <w:r w:rsidDel="00000000" w:rsidR="00000000" w:rsidRPr="00000000"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  <w:rtl w:val="0"/>
              </w:rPr>
              <w:t xml:space="preserve"> [eguna]-(a)</w:t>
            </w:r>
          </w:p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  <w:rtl w:val="0"/>
              </w:rPr>
              <w:t xml:space="preserve">[igorlearen sinadura]</w:t>
            </w:r>
          </w:p>
          <w:p w:rsidR="00000000" w:rsidDel="00000000" w:rsidP="00000000" w:rsidRDefault="00000000" w:rsidRPr="00000000" w14:paraId="00000020">
            <w:pPr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  <w:rtl w:val="0"/>
              </w:rPr>
              <w:t xml:space="preserve">[izen-abizenak]</w:t>
            </w:r>
          </w:p>
          <w:p w:rsidR="00000000" w:rsidDel="00000000" w:rsidP="00000000" w:rsidRDefault="00000000" w:rsidRPr="00000000" w14:paraId="00000021">
            <w:pPr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  <w:rtl w:val="0"/>
              </w:rPr>
              <w:t xml:space="preserve">[kargua]</w:t>
            </w:r>
          </w:p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  <w:rtl w:val="0"/>
              </w:rPr>
              <w:t xml:space="preserve">Oh.:</w:t>
            </w:r>
          </w:p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after="240" w:lineRule="auto"/>
      <w:rPr>
        <w:rFonts w:ascii="Open Sans" w:cs="Open Sans" w:eastAsia="Open Sans" w:hAnsi="Open Sans"/>
        <w:b w:val="1"/>
        <w:color w:val="999999"/>
        <w:sz w:val="18"/>
        <w:szCs w:val="18"/>
        <w:u w:val="single"/>
      </w:rPr>
    </w:pPr>
    <w:r w:rsidDel="00000000" w:rsidR="00000000" w:rsidRPr="00000000">
      <w:rPr>
        <w:rFonts w:ascii="Open Sans" w:cs="Open Sans" w:eastAsia="Open Sans" w:hAnsi="Open Sans"/>
        <w:color w:val="999999"/>
        <w:sz w:val="18"/>
        <w:szCs w:val="18"/>
        <w:rtl w:val="0"/>
      </w:rPr>
      <w:t xml:space="preserve">Baliabideak euskaraz:</w:t>
    </w:r>
    <w:hyperlink r:id="rId1">
      <w:r w:rsidDel="00000000" w:rsidR="00000000" w:rsidRPr="00000000">
        <w:rPr>
          <w:rFonts w:ascii="Open Sans" w:cs="Open Sans" w:eastAsia="Open Sans" w:hAnsi="Open Sans"/>
          <w:color w:val="999999"/>
          <w:sz w:val="18"/>
          <w:szCs w:val="18"/>
          <w:rtl w:val="0"/>
        </w:rPr>
        <w:t xml:space="preserve"> </w:t>
      </w:r>
    </w:hyperlink>
    <w:hyperlink r:id="rId2">
      <w:r w:rsidDel="00000000" w:rsidR="00000000" w:rsidRPr="00000000">
        <w:rPr>
          <w:rFonts w:ascii="Open Sans" w:cs="Open Sans" w:eastAsia="Open Sans" w:hAnsi="Open Sans"/>
          <w:b w:val="1"/>
          <w:color w:val="999999"/>
          <w:sz w:val="18"/>
          <w:szCs w:val="18"/>
          <w:u w:val="single"/>
          <w:rtl w:val="0"/>
        </w:rPr>
        <w:t xml:space="preserve">www.baieuskarari.eus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4037655</wp:posOffset>
          </wp:positionH>
          <wp:positionV relativeFrom="paragraph">
            <wp:posOffset>-333374</wp:posOffset>
          </wp:positionV>
          <wp:extent cx="1362075" cy="6667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u-E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aieuskarari.eus" TargetMode="External"/><Relationship Id="rId2" Type="http://schemas.openxmlformats.org/officeDocument/2006/relationships/hyperlink" Target="http://www.baieuskarari.eus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qLWBiZ73DM5a0NZeSRpiKfPzIg==">CgMxLjA4AHIhMUllYmk5bExlWGxsMDYyUmt6SFRTVmtDOEJSdlRnMmRJ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2007-02-21T16:14:00Z</dcterms:created>
  <dc:creator>Suspergintza</dc:creator>
</cp:coreProperties>
</file>